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75" w:rsidRDefault="00DE3F64" w:rsidP="00141B75">
      <w:pPr>
        <w:pStyle w:val="Default"/>
        <w:ind w:left="4956" w:firstLine="708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Vozač motornog vozila</w:t>
      </w:r>
    </w:p>
    <w:p w:rsidR="00141B75" w:rsidRDefault="00141B75" w:rsidP="00141B75">
      <w:pPr>
        <w:pStyle w:val="Default"/>
        <w:rPr>
          <w:rFonts w:cstheme="minorBidi"/>
          <w:color w:val="auto"/>
        </w:rPr>
      </w:pPr>
    </w:p>
    <w:p w:rsidR="00141B75" w:rsidRDefault="00141B75" w:rsidP="00141B75">
      <w:pPr>
        <w:pStyle w:val="Default"/>
        <w:rPr>
          <w:rFonts w:cstheme="minorBidi"/>
          <w:color w:val="auto"/>
          <w:sz w:val="22"/>
          <w:szCs w:val="22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NAPUTAK O IZRADI ZAVRŠNOG RADA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Polaganje završnog ispita određeno je “PRAVILNIKOM O IZRADBI I OBRANI ZAVRŠNOG RADA”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(NARODNE NOVINE 118 od 30. 09.2009.)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VOZAČ MOTORNOG VOZILA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Stručna područja za odabir tema za završni rad: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PRIJEVOZ TERETA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OBRANA ZAVRŠNOG RADA: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Polaznik prezentira završni rad u obliku obrane ili javnog nastupa pred povjerenstvom za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obranu završnog rada.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Obrana traje do 30 minuta.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NASTAVNIK MENTOR </w:t>
      </w:r>
      <w:r>
        <w:rPr>
          <w:rFonts w:ascii="Calibri" w:hAnsi="Calibri" w:cs="Calibri"/>
        </w:rPr>
        <w:t>je dužan nakon odabira teme savjetodavno pomoći polazniku te s njim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razraditi teze, preporučiti osnovnu literaturu i uputiti ga na koji način treba pristupiti izradbi i opisu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završnog rada te kako ga dokumentirati 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OBRANI MOŽE PRISTUPITI POLAZNIK ČIJI JE ZAVRŠNI RAD MENTOR PRIHVATIO I ZA NJEGA PREDLOŽIO POZITIVNU OCJENU.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OPĆI USPJEH IZ IZRADE I OBRANE ZAVRŠNOG RADA JE ARITMETIČKA SREDINA POZITIVNIH OCJENA IZRADBE I OBRANE.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Ravnateljica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Renata Heljić, dipl. ing</w:t>
      </w:r>
    </w:p>
    <w:p w:rsidR="00DE3F64" w:rsidRDefault="00DE3F64">
      <w:pPr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br w:type="page"/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lastRenderedPageBreak/>
        <w:t>UPUTE ZA IZRADU ZAVRŠNOG RADA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ZAVRŠNI RAD MORA IMATI SASTAVNICU KAKO SLIJEDI: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Naslovna stranica </w:t>
      </w:r>
      <w:r>
        <w:rPr>
          <w:rFonts w:ascii="Calibri" w:hAnsi="Calibri" w:cs="Calibri"/>
        </w:rPr>
        <w:t>(Škola, naslov teme, program, podaci o učeniku i mentoru)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Sadržaj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Uvod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Teret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Prijevozni put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Vozilo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Vozač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Prijevozna dokumentacija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Tehnologija prijevoza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Zaključak</w:t>
      </w:r>
    </w:p>
    <w:p w:rsidR="00DE3F64" w:rsidRDefault="004F5197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Litera</w:t>
      </w:r>
      <w:r w:rsidR="00DE3F64" w:rsidRPr="00DE3F64">
        <w:rPr>
          <w:rFonts w:ascii="Calibri" w:hAnsi="Calibri" w:cs="Calibri"/>
        </w:rPr>
        <w:t>tura</w:t>
      </w:r>
    </w:p>
    <w:p w:rsidR="00DE3F64" w:rsidRPr="00DE3F64" w:rsidRDefault="00DE3F64" w:rsidP="00DE3F64">
      <w:pPr>
        <w:pStyle w:val="Odlomakpopisa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1. Uvod: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 uvodnom djelu rada potrebno je u kratkim crtama opisati zadani radni zadatak. Pod opisom radnog zadatka podrazumijevaju se osnovni poda</w:t>
      </w:r>
      <w:r w:rsidR="004F5197">
        <w:rPr>
          <w:rFonts w:ascii="Calibri" w:hAnsi="Calibri" w:cs="Calibri"/>
        </w:rPr>
        <w:t>t</w:t>
      </w:r>
      <w:r>
        <w:rPr>
          <w:rFonts w:ascii="Calibri" w:hAnsi="Calibri" w:cs="Calibri"/>
        </w:rPr>
        <w:t>ci o:</w:t>
      </w:r>
    </w:p>
    <w:p w:rsidR="00DE3F64" w:rsidRPr="00DE3F64" w:rsidRDefault="00DE3F64" w:rsidP="00DE3F6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količini i vrsti tereta,</w:t>
      </w:r>
    </w:p>
    <w:p w:rsidR="00DE3F64" w:rsidRPr="00DE3F64" w:rsidRDefault="00DE3F64" w:rsidP="00DE3F6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registarska oznaka, marka i tip vozila kojim će se prijevoz obaviti</w:t>
      </w:r>
    </w:p>
    <w:p w:rsidR="00DE3F64" w:rsidRPr="00DE3F64" w:rsidRDefault="00DE3F64" w:rsidP="00DE3F6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vrijeme u kojem je radni zadatak potrebno obaviti</w:t>
      </w:r>
    </w:p>
    <w:p w:rsidR="00DE3F64" w:rsidRPr="00DE3F64" w:rsidRDefault="00DE3F64" w:rsidP="00DE3F6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vrsta prijevoza ( povremeni, linijski, gradski, međunarodni</w:t>
      </w:r>
      <w:r w:rsidR="004F5197">
        <w:rPr>
          <w:rFonts w:ascii="Calibri" w:hAnsi="Calibri" w:cs="Calibri"/>
        </w:rPr>
        <w:t xml:space="preserve"> </w:t>
      </w:r>
      <w:r w:rsidRPr="00DE3F64">
        <w:rPr>
          <w:rFonts w:ascii="Calibri" w:hAnsi="Calibri" w:cs="Calibri"/>
        </w:rPr>
        <w:t>....)</w:t>
      </w:r>
    </w:p>
    <w:p w:rsidR="00DE3F64" w:rsidRPr="00DE3F64" w:rsidRDefault="00DE3F64" w:rsidP="00DE3F64">
      <w:pPr>
        <w:pStyle w:val="Odlomakpopisa"/>
        <w:numPr>
          <w:ilvl w:val="0"/>
          <w:numId w:val="11"/>
        </w:numPr>
        <w:tabs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 xml:space="preserve">prijevozni put sa </w:t>
      </w:r>
      <w:proofErr w:type="spellStart"/>
      <w:r w:rsidRPr="00DE3F64">
        <w:rPr>
          <w:rFonts w:ascii="Calibri" w:hAnsi="Calibri" w:cs="Calibri"/>
        </w:rPr>
        <w:t>stojnim</w:t>
      </w:r>
      <w:proofErr w:type="spellEnd"/>
      <w:r w:rsidRPr="00DE3F64">
        <w:rPr>
          <w:rFonts w:ascii="Calibri" w:hAnsi="Calibri" w:cs="Calibri"/>
        </w:rPr>
        <w:t xml:space="preserve"> točkama</w:t>
      </w:r>
      <w:r w:rsidRPr="00DE3F64">
        <w:rPr>
          <w:rFonts w:ascii="Calibri" w:hAnsi="Calibri" w:cs="Calibri"/>
        </w:rPr>
        <w:tab/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2. Teret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E3F64" w:rsidRPr="00DE3F64">
        <w:rPr>
          <w:rFonts w:ascii="Calibri" w:hAnsi="Calibri" w:cs="Calibri"/>
        </w:rPr>
        <w:t>efinirati pojam tereta i napisati neke od kriterija podjela i vrste tereta (općenito)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abrojati najčešće pojavne oblike tereta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E3F64" w:rsidRPr="00DE3F64">
        <w:rPr>
          <w:rFonts w:ascii="Calibri" w:hAnsi="Calibri" w:cs="Calibri"/>
        </w:rPr>
        <w:t>efinirati prijevoznu i manipulacijsku podobnost tereta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avesti neke od karakteristika tereta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DE3F64" w:rsidRPr="00DE3F64">
        <w:rPr>
          <w:rFonts w:ascii="Calibri" w:hAnsi="Calibri" w:cs="Calibri"/>
        </w:rPr>
        <w:t>pisati konkretan teret koji će se u radnom zadatku prevoziti, priložiti njegove slike, te</w:t>
      </w:r>
    </w:p>
    <w:p w:rsidR="00DE3F64" w:rsidRPr="00DE3F64" w:rsidRDefault="00DE3F64" w:rsidP="00DE3F64">
      <w:pPr>
        <w:pStyle w:val="Odlomakpopisa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navesti njegove konkretne karakteristike, količinu, vrstu i slično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3. Prijevozni put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E3F64" w:rsidRPr="00DE3F64">
        <w:rPr>
          <w:rFonts w:ascii="Calibri" w:hAnsi="Calibri" w:cs="Calibri"/>
        </w:rPr>
        <w:t>efinirati pojam ceste i napisati kriterije podjela i vrste cesta (općenito)</w:t>
      </w:r>
    </w:p>
    <w:p w:rsid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zavisno o vrsti </w:t>
      </w:r>
      <w:r w:rsidR="00DE3F64" w:rsidRPr="00DE3F64">
        <w:rPr>
          <w:rFonts w:ascii="Calibri" w:hAnsi="Calibri" w:cs="Calibri"/>
        </w:rPr>
        <w:t xml:space="preserve"> prijevoza navesti vrste prometnica, brojeve prometnica, imena ulica i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sl. po kojima će se zadani prijevoz odvijati</w:t>
      </w:r>
    </w:p>
    <w:p w:rsid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avesti mjesta ukrcaja/</w:t>
      </w:r>
      <w:proofErr w:type="spellStart"/>
      <w:r w:rsidR="00DE3F64" w:rsidRPr="00DE3F64">
        <w:rPr>
          <w:rFonts w:ascii="Calibri" w:hAnsi="Calibri" w:cs="Calibri"/>
        </w:rPr>
        <w:t>iskrcaja</w:t>
      </w:r>
      <w:proofErr w:type="spellEnd"/>
      <w:r w:rsidR="00DE3F64" w:rsidRPr="00DE3F64">
        <w:rPr>
          <w:rFonts w:ascii="Calibri" w:hAnsi="Calibri" w:cs="Calibri"/>
        </w:rPr>
        <w:t xml:space="preserve"> tereta (ako ih je više), te njihovu međusobnu udaljenost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E3F64" w:rsidRPr="00DE3F64">
        <w:rPr>
          <w:rFonts w:ascii="Calibri" w:hAnsi="Calibri" w:cs="Calibri"/>
        </w:rPr>
        <w:t xml:space="preserve">riložiti nacrtani plan puta (dio </w:t>
      </w:r>
      <w:proofErr w:type="spellStart"/>
      <w:r w:rsidR="00DE3F64" w:rsidRPr="00DE3F64">
        <w:rPr>
          <w:rFonts w:ascii="Calibri" w:hAnsi="Calibri" w:cs="Calibri"/>
        </w:rPr>
        <w:t>autokarte</w:t>
      </w:r>
      <w:proofErr w:type="spellEnd"/>
      <w:r w:rsidR="00DE3F64" w:rsidRPr="00DE3F64">
        <w:rPr>
          <w:rFonts w:ascii="Calibri" w:hAnsi="Calibri" w:cs="Calibri"/>
        </w:rPr>
        <w:t>, dio plana grada i sl.)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4. Vozilo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DE3F64" w:rsidRPr="00DE3F64">
        <w:rPr>
          <w:rFonts w:ascii="Calibri" w:hAnsi="Calibri" w:cs="Calibri"/>
        </w:rPr>
        <w:t>brazložiti osnovne karakteristike vozila prema kojima se odabire vozilo za prijevoz: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tehničke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tehničko – eksploatacijske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prijevozne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ekonomske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avesti podatke o vozilu kojim će se prijevoz obaviti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E3F64" w:rsidRPr="00DE3F64">
        <w:rPr>
          <w:rFonts w:ascii="Calibri" w:hAnsi="Calibri" w:cs="Calibri"/>
        </w:rPr>
        <w:t>riložiti slike vozila kojim će se prijevoz obaviti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avesti poslove dnevnog pregleda vozila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lastRenderedPageBreak/>
        <w:t>5. Vozač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E3F64" w:rsidRPr="00DE3F64">
        <w:rPr>
          <w:rFonts w:ascii="Calibri" w:hAnsi="Calibri" w:cs="Calibri"/>
        </w:rPr>
        <w:t>efinirati pojam vozača prema Zakonu o sigurnosti prometa na cestama i prema Zakonu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prijevozu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DE3F64" w:rsidRPr="00DE3F64">
        <w:rPr>
          <w:rFonts w:ascii="Calibri" w:hAnsi="Calibri" w:cs="Calibri"/>
        </w:rPr>
        <w:t xml:space="preserve">z Zakona o sigurnosti prometa na cestama </w:t>
      </w:r>
      <w:r>
        <w:rPr>
          <w:rFonts w:ascii="Calibri" w:hAnsi="Calibri" w:cs="Calibri"/>
        </w:rPr>
        <w:t xml:space="preserve">citirati </w:t>
      </w:r>
      <w:r w:rsidR="00DE3F64" w:rsidRPr="00DE3F64">
        <w:rPr>
          <w:rFonts w:ascii="Calibri" w:hAnsi="Calibri" w:cs="Calibri"/>
        </w:rPr>
        <w:t xml:space="preserve">dio </w:t>
      </w:r>
      <w:r>
        <w:rPr>
          <w:rFonts w:ascii="Calibri" w:hAnsi="Calibri" w:cs="Calibri"/>
        </w:rPr>
        <w:t xml:space="preserve">koji se odnosi </w:t>
      </w:r>
      <w:r w:rsidR="00DE3F64" w:rsidRPr="00DE3F64">
        <w:rPr>
          <w:rFonts w:ascii="Calibri" w:hAnsi="Calibri" w:cs="Calibri"/>
        </w:rPr>
        <w:t xml:space="preserve"> za vrijeme trajanja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upravljanja motornim vozilom</w:t>
      </w:r>
    </w:p>
    <w:p w:rsidR="00DE3F64" w:rsidRPr="00DE3F64" w:rsidRDefault="004F5197" w:rsidP="00DE3F6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DE3F64" w:rsidRPr="00DE3F64">
        <w:rPr>
          <w:rFonts w:ascii="Calibri" w:hAnsi="Calibri" w:cs="Calibri"/>
        </w:rPr>
        <w:t>brazložiti na koji način i kako se određuje dohodak vozača u organizaciji u kojoj je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obavljen završni rad , a posebno za izvršeni radni zadatak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6. Prijevozna dokumentacija</w:t>
      </w:r>
    </w:p>
    <w:p w:rsidR="00DE3F64" w:rsidRPr="00DE3F64" w:rsidRDefault="004F5197" w:rsidP="00DE3F6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apisati općenite podatke o prijevoznoj dokumentaciji: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vozač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teret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vozač/teret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vozač/vozilo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teret/vozilo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vozač/teret/vozilo</w:t>
      </w:r>
    </w:p>
    <w:p w:rsidR="00DE3F64" w:rsidRPr="00DE3F64" w:rsidRDefault="004F5197" w:rsidP="00DE3F6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E3F64" w:rsidRPr="00DE3F64">
        <w:rPr>
          <w:rFonts w:ascii="Calibri" w:hAnsi="Calibri" w:cs="Calibri"/>
        </w:rPr>
        <w:t>riložiti ispunjenu prijevoznu dokumentaciju koja je potrebna za izvršenje zadanog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zadatka, obavezno PRL (putni radni list)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7. Tehnologija prijevoza</w:t>
      </w:r>
    </w:p>
    <w:p w:rsidR="00DE3F64" w:rsidRDefault="004F5197" w:rsidP="00DE3F6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</w:t>
      </w:r>
      <w:r w:rsidR="00DE3F64" w:rsidRPr="00DE3F64">
        <w:rPr>
          <w:rFonts w:ascii="Calibri" w:hAnsi="Calibri" w:cs="Calibri"/>
        </w:rPr>
        <w:t xml:space="preserve">pisati sve faze i dijelove prijevoznog procesa </w:t>
      </w:r>
      <w:r>
        <w:rPr>
          <w:rFonts w:ascii="Calibri" w:hAnsi="Calibri" w:cs="Calibri"/>
        </w:rPr>
        <w:t xml:space="preserve">s </w:t>
      </w:r>
      <w:r w:rsidR="00DE3F64" w:rsidRPr="00DE3F64">
        <w:rPr>
          <w:rFonts w:ascii="Calibri" w:hAnsi="Calibri" w:cs="Calibri"/>
        </w:rPr>
        <w:t xml:space="preserve"> poslovima koji se</w:t>
      </w:r>
      <w:r>
        <w:rPr>
          <w:rFonts w:ascii="Calibri" w:hAnsi="Calibri" w:cs="Calibri"/>
        </w:rPr>
        <w:t xml:space="preserve"> u njima</w:t>
      </w:r>
      <w:r w:rsidR="00DE3F64">
        <w:rPr>
          <w:rFonts w:ascii="Calibri" w:hAnsi="Calibri" w:cs="Calibri"/>
        </w:rPr>
        <w:t xml:space="preserve"> o</w:t>
      </w:r>
      <w:r w:rsidR="00DE3F64" w:rsidRPr="00DE3F64">
        <w:rPr>
          <w:rFonts w:ascii="Calibri" w:hAnsi="Calibri" w:cs="Calibri"/>
        </w:rPr>
        <w:t>bavljaju</w:t>
      </w:r>
    </w:p>
    <w:p w:rsidR="00DE3F64" w:rsidRDefault="004F5197" w:rsidP="00DE3F6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E3F64" w:rsidRPr="00DE3F64">
        <w:rPr>
          <w:rFonts w:ascii="Calibri" w:hAnsi="Calibri" w:cs="Calibri"/>
        </w:rPr>
        <w:t>osebno obraditi fazu izvršenja prijevoznog procesa s naglaskom na poslove i zadatka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vozača npr.:</w:t>
      </w:r>
    </w:p>
    <w:p w:rsidR="00DE3F64" w:rsidRP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Symbol" w:hAnsi="Symbol" w:cs="Symbol"/>
        </w:rPr>
        <w:t></w:t>
      </w:r>
      <w:r w:rsidRPr="00DE3F64">
        <w:rPr>
          <w:rFonts w:ascii="Symbol" w:hAnsi="Symbol" w:cs="Symbol"/>
        </w:rPr>
        <w:t></w:t>
      </w:r>
      <w:r w:rsidRPr="00DE3F64">
        <w:rPr>
          <w:rFonts w:ascii="Calibri" w:hAnsi="Calibri" w:cs="Calibri"/>
        </w:rPr>
        <w:t>dolazak na mjesto ukrcaja tereta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u koje vrijeme je došao na ukrcaj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kome se je javio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kako je postavljeno vozilo za ukrcaj ...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prijem i ukrcaj tereta na 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prebrojavanje i utvrđivanje količine, vrste tereta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vizualni pregled tereta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način raspoređivanja tereta na 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način slaganja tereta na 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način ukrcaja tereta</w:t>
      </w:r>
      <w:r w:rsidR="004F5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mjere zaštite tereta na vozilu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na koji način je teret osiguran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provjera stabilnosti ...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prijevoz tereta i mjere zaštite tereta u samom prijevozu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 xml:space="preserve">dolazak na mjesto </w:t>
      </w:r>
      <w:proofErr w:type="spellStart"/>
      <w:r>
        <w:rPr>
          <w:rFonts w:ascii="Calibri" w:hAnsi="Calibri" w:cs="Calibri"/>
        </w:rPr>
        <w:t>iskrcaja</w:t>
      </w:r>
      <w:proofErr w:type="spellEnd"/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predaja i iskrcaj tereta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povratak u garažu i predaja prijevozne dokumentacije disponentu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svi ovi poslovi po mogućnosti bi trebali biti popraćeni slikama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8. Zaključak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Pr="002E4279" w:rsidRDefault="00DE3F64" w:rsidP="002E4279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 w:rsidRPr="002E4279">
        <w:rPr>
          <w:rFonts w:ascii="Calibri,Bold" w:hAnsi="Calibri,Bold" w:cs="Calibri,Bold"/>
          <w:b/>
          <w:bCs/>
        </w:rPr>
        <w:t xml:space="preserve">Literatura: </w:t>
      </w:r>
      <w:r w:rsidRPr="002E4279">
        <w:rPr>
          <w:rFonts w:ascii="Calibri,Bold" w:hAnsi="Calibri,Bold" w:cs="Calibri,Bold"/>
          <w:bCs/>
        </w:rPr>
        <w:t>(popis literature koja je korištena za izradu rada)</w:t>
      </w:r>
    </w:p>
    <w:p w:rsidR="002F24C9" w:rsidRPr="002E4279" w:rsidRDefault="002F24C9" w:rsidP="002F24C9">
      <w:pPr>
        <w:pStyle w:val="Odlomakpopis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 w:rsidRPr="002E4279">
        <w:rPr>
          <w:rFonts w:ascii="Calibri,Bold" w:hAnsi="Calibri,Bold" w:cs="Calibri,Bold"/>
          <w:bCs/>
        </w:rPr>
        <w:t>Obvezno je navođenje izvora</w:t>
      </w:r>
      <w:r w:rsidR="002E4279">
        <w:rPr>
          <w:rFonts w:ascii="Calibri,Bold" w:hAnsi="Calibri,Bold" w:cs="Calibri,Bold"/>
          <w:bCs/>
        </w:rPr>
        <w:t xml:space="preserve"> </w:t>
      </w:r>
      <w:r w:rsidRPr="002E4279">
        <w:rPr>
          <w:rFonts w:ascii="Calibri,Bold" w:hAnsi="Calibri,Bold" w:cs="Calibri,Bold"/>
          <w:bCs/>
        </w:rPr>
        <w:t xml:space="preserve">(knjiga, članaka iz časopisa, zakona, </w:t>
      </w:r>
      <w:r w:rsidR="001C1B40" w:rsidRPr="002E4279">
        <w:rPr>
          <w:rFonts w:ascii="Calibri,Bold" w:hAnsi="Calibri,Bold" w:cs="Calibri,Bold"/>
          <w:bCs/>
        </w:rPr>
        <w:t>mrežnih  izvora i sl.</w:t>
      </w:r>
      <w:r w:rsidR="002E4279">
        <w:rPr>
          <w:rFonts w:ascii="Calibri,Bold" w:hAnsi="Calibri,Bold" w:cs="Calibri,Bold"/>
          <w:bCs/>
        </w:rPr>
        <w:t>).</w:t>
      </w:r>
    </w:p>
    <w:p w:rsidR="002F24C9" w:rsidRPr="002E4279" w:rsidRDefault="001C1B40" w:rsidP="002F24C9">
      <w:pPr>
        <w:pStyle w:val="Odlomakpopis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 w:rsidRPr="002E4279">
        <w:rPr>
          <w:rFonts w:ascii="Calibri,Bold" w:hAnsi="Calibri,Bold" w:cs="Calibri,Bold"/>
          <w:bCs/>
        </w:rPr>
        <w:t>P</w:t>
      </w:r>
      <w:r w:rsidR="002F24C9" w:rsidRPr="002E4279">
        <w:rPr>
          <w:rFonts w:ascii="Calibri,Bold" w:hAnsi="Calibri,Bold" w:cs="Calibri,Bold"/>
          <w:bCs/>
        </w:rPr>
        <w:t>opis se sastavlja abecednim redom prezimena autora ili naslova</w:t>
      </w:r>
      <w:r w:rsidRPr="002E4279">
        <w:rPr>
          <w:rFonts w:ascii="Calibri,Bold" w:hAnsi="Calibri,Bold" w:cs="Calibri,Bold"/>
          <w:bCs/>
        </w:rPr>
        <w:t>.</w:t>
      </w:r>
    </w:p>
    <w:p w:rsidR="002F24C9" w:rsidRPr="002E4279" w:rsidRDefault="002F24C9" w:rsidP="002F24C9">
      <w:pPr>
        <w:pStyle w:val="Odlomakpopis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</w:p>
    <w:p w:rsidR="00DE3F64" w:rsidRPr="002E4279" w:rsidRDefault="002E4279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PRIMJERI navođenja literature: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lastRenderedPageBreak/>
        <w:t>KNJIGA JEDNOG AUTORA</w:t>
      </w:r>
    </w:p>
    <w:p w:rsid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BRZAK,Stjepan. 2002. Transport, špedicija i osiguranje. Pučko otvoreno učilište. Zagreb.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KNJIGA DO TRI AUTORA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 xml:space="preserve">Bogović, Blaž; </w:t>
      </w:r>
      <w:proofErr w:type="spellStart"/>
      <w:r w:rsidRPr="002E4279">
        <w:rPr>
          <w:rFonts w:ascii="Calibri" w:hAnsi="Calibri" w:cs="Calibri"/>
        </w:rPr>
        <w:t>Luketić</w:t>
      </w:r>
      <w:proofErr w:type="spellEnd"/>
      <w:r w:rsidRPr="002E4279">
        <w:rPr>
          <w:rFonts w:ascii="Calibri" w:hAnsi="Calibri" w:cs="Calibri"/>
        </w:rPr>
        <w:t>, Mijo. 1995. Prijevoz robe: marketing, tehnologija, organizacija.</w:t>
      </w:r>
    </w:p>
    <w:p w:rsid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Fakultet prometnih znanosti. Zagreb.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BEZ PODATAKA O AUTORU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Navodi se urednik ili priređivač</w:t>
      </w:r>
    </w:p>
    <w:p w:rsid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 xml:space="preserve">Priručnik o vođenju evidencije rada i odmora profesionalnih vozača : korištenje tahografa. 2007. Pr. </w:t>
      </w:r>
      <w:proofErr w:type="spellStart"/>
      <w:r w:rsidRPr="002E4279">
        <w:rPr>
          <w:rFonts w:ascii="Calibri" w:hAnsi="Calibri" w:cs="Calibri"/>
        </w:rPr>
        <w:t>Špac</w:t>
      </w:r>
      <w:proofErr w:type="spellEnd"/>
      <w:r w:rsidRPr="002E4279">
        <w:rPr>
          <w:rFonts w:ascii="Calibri" w:hAnsi="Calibri" w:cs="Calibri"/>
        </w:rPr>
        <w:t>, Denis. Tahograf. Zagreb.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ZAKONI, KONVENCIJE (službeni dokumenti)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 xml:space="preserve">Zakon o sigurnosti prometa na cestama (NN 67/2008) : tekst  zakona sa stvarnim kazalom. 2008. Narodne novine. Zagreb. </w:t>
      </w:r>
    </w:p>
    <w:p w:rsid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 xml:space="preserve">Međunarodne konvencije u cestovnom prometu: CMR,TIR,AETR. 1996. </w:t>
      </w:r>
      <w:proofErr w:type="spellStart"/>
      <w:r w:rsidRPr="002E4279">
        <w:rPr>
          <w:rFonts w:ascii="Calibri" w:hAnsi="Calibri" w:cs="Calibri"/>
        </w:rPr>
        <w:t>Transportkomerc</w:t>
      </w:r>
      <w:proofErr w:type="spellEnd"/>
      <w:r w:rsidRPr="002E4279">
        <w:rPr>
          <w:rFonts w:ascii="Calibri" w:hAnsi="Calibri" w:cs="Calibri"/>
        </w:rPr>
        <w:t>. Zagreb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ČLANCI IZ ČASOPISA</w:t>
      </w:r>
    </w:p>
    <w:p w:rsid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Plavšić,Franjo. 2003.  Prijevoz tvari opasnih za ljudsko zdravlje teritorijem Republike Hrvatske. Gospodarstvo i okoliš. 60. 22-23.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INTERNET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Zakon o prijevozu tereta u cestovnom prometu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(3. prosinca 2004.)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http://www.hrvatskiprijevoznik.hr/index.php/Cestovni-prijevoz/Zakon-o-cestovnom-prijevozu/Prijevoz-tereta.html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(2. veljače 2010.)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Uvod, razrada teme i zaključak moraju biti napisani na najmanje 15 stranica</w:t>
      </w:r>
      <w:r w:rsidR="002E4279">
        <w:rPr>
          <w:rFonts w:ascii="Calibri" w:hAnsi="Calibri" w:cs="Calibri"/>
        </w:rPr>
        <w:t xml:space="preserve"> </w:t>
      </w:r>
      <w:bookmarkStart w:id="0" w:name="_GoBack"/>
      <w:bookmarkEnd w:id="0"/>
      <w:r>
        <w:rPr>
          <w:rFonts w:ascii="Calibri" w:hAnsi="Calibri" w:cs="Calibri"/>
        </w:rPr>
        <w:t xml:space="preserve">(font </w:t>
      </w:r>
      <w:proofErr w:type="spellStart"/>
      <w:r>
        <w:rPr>
          <w:rFonts w:ascii="Calibri" w:hAnsi="Calibri" w:cs="Calibri"/>
        </w:rPr>
        <w:t>Times</w:t>
      </w:r>
      <w:proofErr w:type="spellEnd"/>
      <w:r>
        <w:rPr>
          <w:rFonts w:ascii="Calibri" w:hAnsi="Calibri" w:cs="Calibri"/>
        </w:rPr>
        <w:t xml:space="preserve"> New Roman, veličina fonta 12, prored 1,5).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NASTAVNIK M</w:t>
      </w:r>
      <w:r w:rsidRPr="00DE3F64">
        <w:rPr>
          <w:rFonts w:ascii="Calibri,Bold" w:hAnsi="Calibri,Bold" w:cs="Calibri,Bold"/>
          <w:b/>
          <w:bCs/>
        </w:rPr>
        <w:t>E</w:t>
      </w:r>
      <w:r>
        <w:rPr>
          <w:rFonts w:ascii="Calibri,Bold" w:hAnsi="Calibri,Bold" w:cs="Calibri,Bold"/>
          <w:b/>
          <w:bCs/>
        </w:rPr>
        <w:t>NTOR</w:t>
      </w:r>
      <w:r>
        <w:rPr>
          <w:rFonts w:ascii="Calibri" w:hAnsi="Calibri" w:cs="Calibri"/>
        </w:rPr>
        <w:t xml:space="preserve"> je dužan nakon odabira teme savjetodavno pomoći polazniku te s njim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razraditi teze, preporučiti osnovnu literaturu i uputiti ga na koji način treba pristupiti izradbi i opisu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završnog rada te kako ga dokumentirati.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OBRANI MOŽE PRISTUPITI POLAZNIK ČIJU JE IZRADBU MENTOR PRIHVATIO I ZA NJU PREDLOŽIO POZITIVNU OCJENU.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Ravnateljica: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Renata Heljić, dipl.ing.</w:t>
      </w:r>
    </w:p>
    <w:p w:rsidR="00141B75" w:rsidRPr="00141B75" w:rsidRDefault="00141B75" w:rsidP="00DE3F64">
      <w:pPr>
        <w:pStyle w:val="Default"/>
        <w:pageBreakBefore/>
        <w:jc w:val="center"/>
        <w:rPr>
          <w:rFonts w:ascii="Times New Roman" w:hAnsi="Times New Roman" w:cs="Times New Roman"/>
          <w:color w:val="auto"/>
          <w:szCs w:val="23"/>
        </w:rPr>
      </w:pPr>
      <w:r w:rsidRPr="00141B75">
        <w:rPr>
          <w:rFonts w:ascii="Times New Roman" w:hAnsi="Times New Roman" w:cs="Times New Roman"/>
          <w:color w:val="auto"/>
          <w:szCs w:val="23"/>
        </w:rPr>
        <w:lastRenderedPageBreak/>
        <w:t>ŠKOLA ZA CESTOVNI PROMET</w:t>
      </w:r>
    </w:p>
    <w:p w:rsidR="00141B75" w:rsidRP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Cs w:val="23"/>
        </w:rPr>
      </w:pPr>
      <w:r w:rsidRPr="00141B75">
        <w:rPr>
          <w:rFonts w:ascii="Times New Roman" w:hAnsi="Times New Roman" w:cs="Times New Roman"/>
          <w:color w:val="auto"/>
          <w:szCs w:val="23"/>
        </w:rPr>
        <w:t>ZAGREB</w:t>
      </w:r>
    </w:p>
    <w:p w:rsidR="00141B75" w:rsidRP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Cs w:val="23"/>
        </w:rPr>
      </w:pPr>
      <w:r w:rsidRPr="00141B75">
        <w:rPr>
          <w:rFonts w:ascii="Times New Roman" w:hAnsi="Times New Roman" w:cs="Times New Roman"/>
          <w:color w:val="auto"/>
          <w:szCs w:val="23"/>
        </w:rPr>
        <w:t>TRG J. F. KENNEDYJA 8</w:t>
      </w: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23"/>
        </w:rPr>
      </w:pPr>
    </w:p>
    <w:p w:rsidR="00141B75" w:rsidRP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23"/>
        </w:rPr>
      </w:pPr>
      <w:r w:rsidRPr="00141B75">
        <w:rPr>
          <w:rFonts w:ascii="Times New Roman" w:hAnsi="Times New Roman" w:cs="Times New Roman"/>
          <w:b/>
          <w:bCs/>
          <w:color w:val="auto"/>
          <w:sz w:val="36"/>
          <w:szCs w:val="23"/>
        </w:rPr>
        <w:t>ZAVRŠNI RAD</w:t>
      </w: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Cs w:val="23"/>
        </w:rPr>
      </w:pPr>
    </w:p>
    <w:p w:rsidR="00141B75" w:rsidRPr="00141B75" w:rsidRDefault="00141B75" w:rsidP="00DE3F64">
      <w:pPr>
        <w:pStyle w:val="Default"/>
        <w:jc w:val="center"/>
        <w:rPr>
          <w:rFonts w:ascii="Times New Roman" w:hAnsi="Times New Roman" w:cs="Times New Roman"/>
          <w:color w:val="auto"/>
          <w:szCs w:val="23"/>
        </w:rPr>
      </w:pPr>
      <w:r>
        <w:rPr>
          <w:rFonts w:ascii="Times New Roman" w:hAnsi="Times New Roman" w:cs="Times New Roman"/>
          <w:color w:val="auto"/>
          <w:szCs w:val="23"/>
        </w:rPr>
        <w:t>ZANIMANJE:</w:t>
      </w:r>
      <w:r>
        <w:rPr>
          <w:rFonts w:ascii="Times New Roman" w:hAnsi="Times New Roman" w:cs="Times New Roman"/>
          <w:color w:val="auto"/>
          <w:szCs w:val="23"/>
        </w:rPr>
        <w:tab/>
      </w:r>
      <w:r w:rsidR="00DE3F64">
        <w:rPr>
          <w:rFonts w:ascii="Times New Roman" w:hAnsi="Times New Roman" w:cs="Times New Roman"/>
          <w:b/>
          <w:bCs/>
          <w:color w:val="auto"/>
          <w:szCs w:val="23"/>
        </w:rPr>
        <w:t>VOZAČ MOTORNOG VOZILA</w:t>
      </w: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TEMA: </w:t>
      </w: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NASTAVNIK-MENTOR </w:t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  <w:t xml:space="preserve">IME I PREZIME UČENIKA </w:t>
      </w: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  <w:t xml:space="preserve">________________________ </w:t>
      </w: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ind w:left="566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RAZREDNI ODJEL _______ </w:t>
      </w:r>
    </w:p>
    <w:p w:rsidR="00141B75" w:rsidRDefault="00141B75" w:rsidP="00141B75">
      <w:pPr>
        <w:rPr>
          <w:rFonts w:ascii="Times New Roman" w:hAnsi="Times New Roman" w:cs="Times New Roman"/>
          <w:sz w:val="23"/>
          <w:szCs w:val="23"/>
        </w:rPr>
      </w:pPr>
    </w:p>
    <w:p w:rsidR="00141B75" w:rsidRDefault="00141B75" w:rsidP="00141B75">
      <w:pPr>
        <w:rPr>
          <w:rFonts w:ascii="Times New Roman" w:hAnsi="Times New Roman" w:cs="Times New Roman"/>
          <w:sz w:val="23"/>
          <w:szCs w:val="23"/>
        </w:rPr>
      </w:pPr>
    </w:p>
    <w:p w:rsidR="00141B75" w:rsidRDefault="00141B75" w:rsidP="00141B75">
      <w:pPr>
        <w:rPr>
          <w:rFonts w:ascii="Times New Roman" w:hAnsi="Times New Roman" w:cs="Times New Roman"/>
          <w:sz w:val="23"/>
          <w:szCs w:val="23"/>
        </w:rPr>
      </w:pPr>
    </w:p>
    <w:p w:rsidR="00141B75" w:rsidRDefault="00141B75" w:rsidP="00141B75">
      <w:pPr>
        <w:rPr>
          <w:rFonts w:ascii="Times New Roman" w:hAnsi="Times New Roman" w:cs="Times New Roman"/>
          <w:sz w:val="23"/>
          <w:szCs w:val="23"/>
        </w:rPr>
      </w:pPr>
    </w:p>
    <w:p w:rsidR="00141B75" w:rsidRDefault="00141B75" w:rsidP="00141B75">
      <w:pPr>
        <w:rPr>
          <w:rFonts w:ascii="Times New Roman" w:hAnsi="Times New Roman" w:cs="Times New Roman"/>
          <w:sz w:val="23"/>
          <w:szCs w:val="23"/>
        </w:rPr>
      </w:pPr>
    </w:p>
    <w:p w:rsidR="00141B75" w:rsidRPr="00141B75" w:rsidRDefault="00141B75" w:rsidP="00141B75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 Zagrebu, ________________</w:t>
      </w:r>
    </w:p>
    <w:sectPr w:rsidR="00141B75" w:rsidRPr="00141B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C7" w:rsidRDefault="003779C7" w:rsidP="00141B75">
      <w:pPr>
        <w:spacing w:after="0" w:line="240" w:lineRule="auto"/>
      </w:pPr>
      <w:r>
        <w:separator/>
      </w:r>
    </w:p>
  </w:endnote>
  <w:endnote w:type="continuationSeparator" w:id="0">
    <w:p w:rsidR="003779C7" w:rsidRDefault="003779C7" w:rsidP="0014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C7" w:rsidRDefault="003779C7" w:rsidP="00141B75">
      <w:pPr>
        <w:spacing w:after="0" w:line="240" w:lineRule="auto"/>
      </w:pPr>
      <w:r>
        <w:separator/>
      </w:r>
    </w:p>
  </w:footnote>
  <w:footnote w:type="continuationSeparator" w:id="0">
    <w:p w:rsidR="003779C7" w:rsidRDefault="003779C7" w:rsidP="0014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75" w:rsidRPr="00141B75" w:rsidRDefault="00141B75">
    <w:pPr>
      <w:pStyle w:val="Zaglavlje"/>
      <w:rPr>
        <w:i/>
      </w:rPr>
    </w:pPr>
    <w:r w:rsidRPr="00141B75">
      <w:rPr>
        <w:i/>
      </w:rPr>
      <w:t>Naputak o izradbi završnog rada za školsku godinu 2016./17.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79B"/>
    <w:multiLevelType w:val="hybridMultilevel"/>
    <w:tmpl w:val="E07C7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06FC"/>
    <w:multiLevelType w:val="hybridMultilevel"/>
    <w:tmpl w:val="59E61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546AD"/>
    <w:multiLevelType w:val="hybridMultilevel"/>
    <w:tmpl w:val="34B8D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87355"/>
    <w:multiLevelType w:val="hybridMultilevel"/>
    <w:tmpl w:val="BF966E94"/>
    <w:lvl w:ilvl="0" w:tplc="8D707A32">
      <w:start w:val="9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96B64"/>
    <w:multiLevelType w:val="hybridMultilevel"/>
    <w:tmpl w:val="46CC7708"/>
    <w:lvl w:ilvl="0" w:tplc="B0FC35C4">
      <w:start w:val="9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F2E3B09"/>
    <w:multiLevelType w:val="hybridMultilevel"/>
    <w:tmpl w:val="053075D4"/>
    <w:lvl w:ilvl="0" w:tplc="B9D6E22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00538"/>
    <w:multiLevelType w:val="hybridMultilevel"/>
    <w:tmpl w:val="CEC4DFE2"/>
    <w:lvl w:ilvl="0" w:tplc="8D707A32">
      <w:start w:val="9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42946"/>
    <w:multiLevelType w:val="hybridMultilevel"/>
    <w:tmpl w:val="348430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B516F"/>
    <w:multiLevelType w:val="hybridMultilevel"/>
    <w:tmpl w:val="DECA7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2259C"/>
    <w:multiLevelType w:val="hybridMultilevel"/>
    <w:tmpl w:val="D0E8DE72"/>
    <w:lvl w:ilvl="0" w:tplc="B0FC35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12F46"/>
    <w:multiLevelType w:val="hybridMultilevel"/>
    <w:tmpl w:val="A0485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24735"/>
    <w:multiLevelType w:val="hybridMultilevel"/>
    <w:tmpl w:val="131A34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E0A45"/>
    <w:multiLevelType w:val="hybridMultilevel"/>
    <w:tmpl w:val="50400C68"/>
    <w:lvl w:ilvl="0" w:tplc="8D707A32">
      <w:start w:val="9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FEC67B6"/>
    <w:multiLevelType w:val="hybridMultilevel"/>
    <w:tmpl w:val="DCBEF6CE"/>
    <w:lvl w:ilvl="0" w:tplc="B0FC35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4761932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75"/>
    <w:rsid w:val="00141B75"/>
    <w:rsid w:val="001C1B40"/>
    <w:rsid w:val="002E4279"/>
    <w:rsid w:val="002F24C9"/>
    <w:rsid w:val="003779C7"/>
    <w:rsid w:val="004F5197"/>
    <w:rsid w:val="005045AB"/>
    <w:rsid w:val="007B3918"/>
    <w:rsid w:val="0091353D"/>
    <w:rsid w:val="00915535"/>
    <w:rsid w:val="00C3266D"/>
    <w:rsid w:val="00D24664"/>
    <w:rsid w:val="00DA1E6F"/>
    <w:rsid w:val="00D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41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4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1B75"/>
  </w:style>
  <w:style w:type="paragraph" w:styleId="Podnoje">
    <w:name w:val="footer"/>
    <w:basedOn w:val="Normal"/>
    <w:link w:val="PodnojeChar"/>
    <w:uiPriority w:val="99"/>
    <w:unhideWhenUsed/>
    <w:rsid w:val="0014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1B75"/>
  </w:style>
  <w:style w:type="paragraph" w:styleId="Odlomakpopisa">
    <w:name w:val="List Paragraph"/>
    <w:basedOn w:val="Normal"/>
    <w:uiPriority w:val="34"/>
    <w:qFormat/>
    <w:rsid w:val="00DE3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41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4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1B75"/>
  </w:style>
  <w:style w:type="paragraph" w:styleId="Podnoje">
    <w:name w:val="footer"/>
    <w:basedOn w:val="Normal"/>
    <w:link w:val="PodnojeChar"/>
    <w:uiPriority w:val="99"/>
    <w:unhideWhenUsed/>
    <w:rsid w:val="0014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1B75"/>
  </w:style>
  <w:style w:type="paragraph" w:styleId="Odlomakpopisa">
    <w:name w:val="List Paragraph"/>
    <w:basedOn w:val="Normal"/>
    <w:uiPriority w:val="34"/>
    <w:qFormat/>
    <w:rsid w:val="00DE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Marija Bednjanec</cp:lastModifiedBy>
  <cp:revision>5</cp:revision>
  <dcterms:created xsi:type="dcterms:W3CDTF">2017-10-20T08:49:00Z</dcterms:created>
  <dcterms:modified xsi:type="dcterms:W3CDTF">2017-10-20T09:42:00Z</dcterms:modified>
</cp:coreProperties>
</file>